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364A" w14:textId="77777777" w:rsidR="00AB6464" w:rsidRDefault="00C35F3F">
      <w:pPr>
        <w:tabs>
          <w:tab w:val="left" w:pos="3060"/>
        </w:tabs>
        <w:ind w:left="540" w:hanging="450"/>
        <w:jc w:val="center"/>
        <w:rPr>
          <w:rFonts w:ascii="Times New Roman" w:hAnsi="Times New Roman" w:cs="Times New Roman"/>
          <w:b/>
          <w:sz w:val="24"/>
          <w:szCs w:val="24"/>
        </w:rPr>
      </w:pPr>
      <w:r>
        <w:rPr>
          <w:rFonts w:ascii="Times New Roman" w:hAnsi="Times New Roman" w:cs="Times New Roman"/>
          <w:b/>
          <w:sz w:val="24"/>
          <w:szCs w:val="24"/>
        </w:rPr>
        <w:t xml:space="preserve">   JOB DESCRIPTION</w:t>
      </w:r>
    </w:p>
    <w:p w14:paraId="616BAB45" w14:textId="77777777" w:rsidR="00AB6464" w:rsidRDefault="00C35F3F">
      <w:pPr>
        <w:tabs>
          <w:tab w:val="left" w:pos="3060"/>
        </w:tabs>
        <w:ind w:left="540" w:hanging="450"/>
        <w:jc w:val="center"/>
        <w:rPr>
          <w:rFonts w:ascii="Times New Roman" w:hAnsi="Times New Roman" w:cs="Times New Roman"/>
          <w:b/>
          <w:sz w:val="24"/>
          <w:szCs w:val="24"/>
        </w:rPr>
      </w:pPr>
      <w:r>
        <w:rPr>
          <w:rFonts w:ascii="Times New Roman" w:hAnsi="Times New Roman" w:cs="Times New Roman"/>
          <w:b/>
          <w:sz w:val="24"/>
          <w:szCs w:val="24"/>
        </w:rPr>
        <w:t>First Presbyterian Church, Omaha, NE</w:t>
      </w:r>
    </w:p>
    <w:p w14:paraId="7A964F9A" w14:textId="77777777" w:rsidR="00AB6464" w:rsidRDefault="00C35F3F">
      <w:pPr>
        <w:tabs>
          <w:tab w:val="left" w:pos="3060"/>
        </w:tabs>
        <w:ind w:left="540" w:hanging="450"/>
        <w:jc w:val="center"/>
        <w:rPr>
          <w:rFonts w:ascii="Times New Roman" w:hAnsi="Times New Roman" w:cs="Times New Roman"/>
          <w:b/>
          <w:sz w:val="24"/>
          <w:szCs w:val="24"/>
        </w:rPr>
      </w:pPr>
      <w:r>
        <w:rPr>
          <w:rFonts w:ascii="Times New Roman" w:hAnsi="Times New Roman" w:cs="Times New Roman"/>
          <w:b/>
          <w:sz w:val="24"/>
          <w:szCs w:val="24"/>
        </w:rPr>
        <w:tab/>
      </w:r>
    </w:p>
    <w:p w14:paraId="7378C978" w14:textId="77777777" w:rsidR="00AB6464" w:rsidRDefault="00AB6464">
      <w:pPr>
        <w:tabs>
          <w:tab w:val="left" w:pos="900"/>
          <w:tab w:val="left" w:pos="3060"/>
        </w:tabs>
        <w:ind w:left="540" w:hanging="450"/>
        <w:rPr>
          <w:rFonts w:ascii="Times New Roman" w:hAnsi="Times New Roman" w:cs="Times New Roman"/>
          <w:sz w:val="24"/>
          <w:szCs w:val="24"/>
        </w:rPr>
      </w:pPr>
    </w:p>
    <w:p w14:paraId="7BD5EA9D" w14:textId="77777777" w:rsidR="00AB6464" w:rsidRDefault="00C35F3F">
      <w:pPr>
        <w:tabs>
          <w:tab w:val="left" w:pos="900"/>
          <w:tab w:val="left" w:pos="3060"/>
        </w:tabs>
        <w:ind w:left="540" w:hanging="450"/>
        <w:rPr>
          <w:rFonts w:ascii="Times New Roman" w:hAnsi="Times New Roman" w:cs="Times New Roman"/>
          <w:sz w:val="24"/>
          <w:szCs w:val="24"/>
        </w:rPr>
      </w:pPr>
      <w:r>
        <w:rPr>
          <w:rFonts w:ascii="Times New Roman" w:hAnsi="Times New Roman" w:cs="Times New Roman"/>
          <w:b/>
          <w:sz w:val="24"/>
          <w:szCs w:val="24"/>
        </w:rPr>
        <w:t>POSITION:</w:t>
      </w:r>
      <w:r>
        <w:rPr>
          <w:rFonts w:ascii="Times New Roman" w:hAnsi="Times New Roman" w:cs="Times New Roman"/>
          <w:sz w:val="24"/>
          <w:szCs w:val="24"/>
        </w:rPr>
        <w:tab/>
        <w:t xml:space="preserve">Director of Next Generation Ministry </w:t>
      </w:r>
    </w:p>
    <w:p w14:paraId="58968A23" w14:textId="5368A5B1" w:rsidR="00AB6464" w:rsidRDefault="00C35F3F">
      <w:pPr>
        <w:tabs>
          <w:tab w:val="left" w:pos="900"/>
          <w:tab w:val="left" w:pos="3060"/>
        </w:tabs>
        <w:ind w:left="540" w:hanging="45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Full-time</w:t>
      </w:r>
      <w:r w:rsidR="0066192A">
        <w:rPr>
          <w:rFonts w:ascii="Times New Roman" w:hAnsi="Times New Roman" w:cs="Times New Roman"/>
          <w:bCs/>
          <w:sz w:val="24"/>
          <w:szCs w:val="24"/>
        </w:rPr>
        <w:t xml:space="preserve"> Salary with benefits</w:t>
      </w:r>
      <w:r>
        <w:rPr>
          <w:rFonts w:ascii="Times New Roman" w:hAnsi="Times New Roman" w:cs="Times New Roman"/>
          <w:bCs/>
          <w:sz w:val="24"/>
          <w:szCs w:val="24"/>
        </w:rPr>
        <w:t xml:space="preserve"> - 32 hours per week</w:t>
      </w:r>
    </w:p>
    <w:p w14:paraId="3F732650" w14:textId="472345DA" w:rsidR="00131C5B" w:rsidRDefault="00131C5B">
      <w:pPr>
        <w:tabs>
          <w:tab w:val="left" w:pos="900"/>
          <w:tab w:val="left" w:pos="3060"/>
        </w:tabs>
        <w:ind w:left="540" w:hanging="45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6192A">
        <w:rPr>
          <w:rFonts w:ascii="Times New Roman" w:hAnsi="Times New Roman" w:cs="Times New Roman"/>
          <w:bCs/>
          <w:sz w:val="24"/>
          <w:szCs w:val="24"/>
        </w:rPr>
        <w:t xml:space="preserve">Minimum starting salary - </w:t>
      </w:r>
      <w:r w:rsidR="003F3804">
        <w:rPr>
          <w:rFonts w:ascii="Times New Roman" w:hAnsi="Times New Roman" w:cs="Times New Roman"/>
          <w:bCs/>
          <w:sz w:val="24"/>
          <w:szCs w:val="24"/>
        </w:rPr>
        <w:t>$38,</w:t>
      </w:r>
      <w:r w:rsidR="002F0CC4">
        <w:rPr>
          <w:rFonts w:ascii="Times New Roman" w:hAnsi="Times New Roman" w:cs="Times New Roman"/>
          <w:bCs/>
          <w:sz w:val="24"/>
          <w:szCs w:val="24"/>
        </w:rPr>
        <w:t>000</w:t>
      </w:r>
    </w:p>
    <w:p w14:paraId="3B76BE1E" w14:textId="77777777" w:rsidR="00AB6464" w:rsidRDefault="00AB6464" w:rsidP="00954C15">
      <w:pPr>
        <w:tabs>
          <w:tab w:val="left" w:pos="900"/>
          <w:tab w:val="left" w:pos="3060"/>
        </w:tabs>
        <w:rPr>
          <w:rFonts w:ascii="Times New Roman" w:hAnsi="Times New Roman" w:cs="Times New Roman"/>
          <w:sz w:val="16"/>
          <w:szCs w:val="16"/>
        </w:rPr>
      </w:pPr>
    </w:p>
    <w:p w14:paraId="55684D21" w14:textId="77777777" w:rsidR="00AB6464" w:rsidRDefault="00C35F3F">
      <w:pPr>
        <w:tabs>
          <w:tab w:val="left" w:pos="900"/>
          <w:tab w:val="left" w:pos="3060"/>
        </w:tabs>
        <w:ind w:left="540" w:hanging="450"/>
        <w:rPr>
          <w:rFonts w:ascii="Times New Roman" w:hAnsi="Times New Roman" w:cs="Times New Roman"/>
          <w:color w:val="FF0000"/>
          <w:sz w:val="24"/>
          <w:szCs w:val="24"/>
        </w:rPr>
      </w:pPr>
      <w:r>
        <w:rPr>
          <w:rFonts w:ascii="Times New Roman" w:hAnsi="Times New Roman" w:cs="Times New Roman"/>
          <w:b/>
          <w:sz w:val="24"/>
          <w:szCs w:val="24"/>
        </w:rPr>
        <w:t>ACCOUNTABILITY:</w:t>
      </w:r>
      <w:r>
        <w:rPr>
          <w:rFonts w:ascii="Times New Roman" w:hAnsi="Times New Roman" w:cs="Times New Roman"/>
          <w:b/>
          <w:sz w:val="24"/>
          <w:szCs w:val="24"/>
        </w:rPr>
        <w:tab/>
      </w:r>
      <w:r>
        <w:rPr>
          <w:rFonts w:ascii="Times New Roman" w:hAnsi="Times New Roman" w:cs="Times New Roman"/>
          <w:sz w:val="24"/>
          <w:szCs w:val="24"/>
        </w:rPr>
        <w:t>Senior Pastor</w:t>
      </w:r>
      <w:r>
        <w:rPr>
          <w:rFonts w:ascii="Times New Roman" w:hAnsi="Times New Roman" w:cs="Times New Roman"/>
          <w:color w:val="FF0000"/>
          <w:sz w:val="24"/>
          <w:szCs w:val="24"/>
        </w:rPr>
        <w:t xml:space="preserve"> </w:t>
      </w:r>
      <w:r>
        <w:rPr>
          <w:rFonts w:ascii="Times New Roman" w:hAnsi="Times New Roman" w:cs="Times New Roman"/>
          <w:sz w:val="24"/>
          <w:szCs w:val="24"/>
        </w:rPr>
        <w:t>through the Personnel Ministry Team</w:t>
      </w:r>
    </w:p>
    <w:p w14:paraId="1D63C8BA" w14:textId="77777777" w:rsidR="00AB6464" w:rsidRDefault="00AB6464">
      <w:pPr>
        <w:tabs>
          <w:tab w:val="left" w:pos="900"/>
          <w:tab w:val="left" w:pos="3060"/>
        </w:tabs>
        <w:ind w:left="540" w:hanging="450"/>
        <w:rPr>
          <w:rFonts w:ascii="Times New Roman" w:hAnsi="Times New Roman" w:cs="Times New Roman"/>
          <w:sz w:val="16"/>
          <w:szCs w:val="16"/>
        </w:rPr>
      </w:pPr>
    </w:p>
    <w:p w14:paraId="181843F7" w14:textId="77777777" w:rsidR="00AB6464" w:rsidRDefault="00C35F3F">
      <w:pPr>
        <w:tabs>
          <w:tab w:val="left" w:pos="900"/>
          <w:tab w:val="left" w:pos="3060"/>
        </w:tabs>
        <w:ind w:left="3060" w:hanging="2970"/>
        <w:rPr>
          <w:rFonts w:ascii="Times New Roman" w:hAnsi="Times New Roman" w:cs="Times New Roman"/>
          <w:sz w:val="24"/>
          <w:szCs w:val="24"/>
        </w:rPr>
      </w:pPr>
      <w:r>
        <w:rPr>
          <w:rFonts w:ascii="Times New Roman" w:hAnsi="Times New Roman" w:cs="Times New Roman"/>
          <w:b/>
          <w:sz w:val="24"/>
          <w:szCs w:val="24"/>
        </w:rPr>
        <w:t>PURPOSE:</w:t>
      </w:r>
      <w:r>
        <w:rPr>
          <w:rFonts w:ascii="Times New Roman" w:hAnsi="Times New Roman" w:cs="Times New Roman"/>
          <w:b/>
          <w:sz w:val="24"/>
          <w:szCs w:val="24"/>
        </w:rPr>
        <w:tab/>
      </w:r>
      <w:r>
        <w:rPr>
          <w:rFonts w:ascii="Times New Roman" w:hAnsi="Times New Roman" w:cs="Times New Roman"/>
          <w:sz w:val="24"/>
          <w:szCs w:val="24"/>
        </w:rPr>
        <w:t>Lead the church’s ministry programs for children, youth, college and young adults to include leading, developing and organizing ministry programs, mission opportunities, retreats, seasonal ministries and other age-appropriate activities.</w:t>
      </w:r>
    </w:p>
    <w:p w14:paraId="75F41DA3" w14:textId="77777777" w:rsidR="00AB6464" w:rsidRDefault="00AB6464">
      <w:pPr>
        <w:tabs>
          <w:tab w:val="left" w:pos="900"/>
          <w:tab w:val="left" w:pos="3060"/>
        </w:tabs>
        <w:ind w:left="1440" w:hanging="1350"/>
        <w:rPr>
          <w:rFonts w:ascii="Times New Roman" w:hAnsi="Times New Roman" w:cs="Times New Roman"/>
          <w:sz w:val="24"/>
          <w:szCs w:val="24"/>
        </w:rPr>
      </w:pPr>
    </w:p>
    <w:p w14:paraId="3121FE49" w14:textId="77777777" w:rsidR="00AB6464" w:rsidRDefault="00C35F3F">
      <w:pPr>
        <w:tabs>
          <w:tab w:val="left" w:pos="900"/>
          <w:tab w:val="left" w:pos="3060"/>
        </w:tabs>
        <w:rPr>
          <w:rFonts w:ascii="Times New Roman" w:hAnsi="Times New Roman" w:cs="Times New Roman"/>
          <w:b/>
          <w:sz w:val="24"/>
          <w:szCs w:val="24"/>
        </w:rPr>
      </w:pPr>
      <w:r>
        <w:rPr>
          <w:rFonts w:ascii="Times New Roman" w:hAnsi="Times New Roman" w:cs="Times New Roman"/>
          <w:b/>
          <w:sz w:val="24"/>
          <w:szCs w:val="24"/>
        </w:rPr>
        <w:t>QUALIFICATIONS:</w:t>
      </w:r>
      <w:r>
        <w:rPr>
          <w:rFonts w:ascii="Times New Roman" w:hAnsi="Times New Roman" w:cs="Times New Roman"/>
          <w:b/>
          <w:sz w:val="24"/>
          <w:szCs w:val="24"/>
        </w:rPr>
        <w:tab/>
      </w:r>
    </w:p>
    <w:p w14:paraId="00250AF8" w14:textId="77777777" w:rsidR="00AB6464" w:rsidRDefault="00AB6464">
      <w:pPr>
        <w:tabs>
          <w:tab w:val="left" w:pos="900"/>
          <w:tab w:val="left" w:pos="3060"/>
        </w:tabs>
        <w:rPr>
          <w:rFonts w:ascii="Times New Roman" w:hAnsi="Times New Roman" w:cs="Times New Roman"/>
          <w:b/>
          <w:sz w:val="24"/>
          <w:szCs w:val="24"/>
        </w:rPr>
      </w:pPr>
    </w:p>
    <w:p w14:paraId="28227468" w14:textId="77777777" w:rsidR="00AB6464" w:rsidRDefault="00C35F3F">
      <w:pPr>
        <w:pStyle w:val="ListParagraph"/>
        <w:numPr>
          <w:ilvl w:val="0"/>
          <w:numId w:val="44"/>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Prefer a college degree in related field of study or equivalent experience in children, youth and young adult ministries.</w:t>
      </w:r>
    </w:p>
    <w:p w14:paraId="4CD888FB" w14:textId="77777777" w:rsidR="00AB6464" w:rsidRDefault="00C35F3F">
      <w:pPr>
        <w:pStyle w:val="ListParagraph"/>
        <w:numPr>
          <w:ilvl w:val="0"/>
          <w:numId w:val="45"/>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Prefer minimum of 2 years of experience working with children, youth and young adults.</w:t>
      </w:r>
    </w:p>
    <w:p w14:paraId="2A0BED30" w14:textId="77777777" w:rsidR="00AB6464" w:rsidRDefault="00C35F3F">
      <w:pPr>
        <w:pStyle w:val="ListParagraph"/>
        <w:numPr>
          <w:ilvl w:val="0"/>
          <w:numId w:val="46"/>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Must pass a current background check.</w:t>
      </w:r>
    </w:p>
    <w:p w14:paraId="26970269" w14:textId="77777777" w:rsidR="00AB6464" w:rsidRDefault="00C35F3F">
      <w:pPr>
        <w:pStyle w:val="ListParagraph"/>
        <w:numPr>
          <w:ilvl w:val="0"/>
          <w:numId w:val="47"/>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Possess characteristics and qualities necessary for working harmoniously, effectively and confidentially with children, youth, young adults, church members and church staff.</w:t>
      </w:r>
    </w:p>
    <w:p w14:paraId="0A4443EC" w14:textId="77777777" w:rsidR="00AB6464" w:rsidRDefault="00C35F3F">
      <w:pPr>
        <w:pStyle w:val="ListParagraph"/>
        <w:numPr>
          <w:ilvl w:val="0"/>
          <w:numId w:val="48"/>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Strong Christian character that demonstrates a close relationship with the Triune God, and knowledge of the Reformed theological tradition of Presbyterian Church (USA).</w:t>
      </w:r>
    </w:p>
    <w:p w14:paraId="77EE7D09" w14:textId="77777777" w:rsidR="00AB6464" w:rsidRDefault="00C35F3F">
      <w:pPr>
        <w:pStyle w:val="ListParagraph"/>
        <w:numPr>
          <w:ilvl w:val="0"/>
          <w:numId w:val="49"/>
        </w:numPr>
        <w:tabs>
          <w:tab w:val="left" w:pos="900"/>
          <w:tab w:val="left" w:pos="3060"/>
        </w:tabs>
        <w:rPr>
          <w:rFonts w:ascii="Times New Roman" w:hAnsi="Times New Roman" w:cs="Times New Roman"/>
          <w:sz w:val="24"/>
          <w:szCs w:val="24"/>
        </w:rPr>
      </w:pPr>
      <w:r>
        <w:rPr>
          <w:rFonts w:ascii="Times New Roman" w:hAnsi="Times New Roman" w:cs="Times New Roman"/>
          <w:sz w:val="24"/>
          <w:szCs w:val="24"/>
        </w:rPr>
        <w:t>Ability to provide opportunities for children, youth and young adults to grow in God’s grace, enable them to develop the spiritual and personal resources necessary for life’s journey and to help guide them into a loving relationship with God, self and others.</w:t>
      </w:r>
    </w:p>
    <w:p w14:paraId="133FCD57" w14:textId="77777777" w:rsidR="00AB6464" w:rsidRDefault="00C35F3F">
      <w:pPr>
        <w:pStyle w:val="ListParagraph"/>
        <w:numPr>
          <w:ilvl w:val="0"/>
          <w:numId w:val="50"/>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Energetic, dynamic character who is a positive role model and committed to nurturing children, youth and young adults in their Christian faith.</w:t>
      </w:r>
    </w:p>
    <w:p w14:paraId="11B53AE1" w14:textId="77777777" w:rsidR="00AB6464" w:rsidRDefault="00C35F3F">
      <w:pPr>
        <w:pStyle w:val="ListParagraph"/>
        <w:numPr>
          <w:ilvl w:val="0"/>
          <w:numId w:val="51"/>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Excellent listening, oral and written communication skills.</w:t>
      </w:r>
    </w:p>
    <w:p w14:paraId="70A08D05" w14:textId="77777777" w:rsidR="00AB6464" w:rsidRDefault="00C35F3F">
      <w:pPr>
        <w:pStyle w:val="ListParagraph"/>
        <w:numPr>
          <w:ilvl w:val="0"/>
          <w:numId w:val="52"/>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Strong computer and social media skills.</w:t>
      </w:r>
    </w:p>
    <w:p w14:paraId="5A4EFD5D" w14:textId="77777777" w:rsidR="00AB6464" w:rsidRDefault="00C35F3F">
      <w:pPr>
        <w:pStyle w:val="ListParagraph"/>
        <w:numPr>
          <w:ilvl w:val="0"/>
          <w:numId w:val="53"/>
        </w:numPr>
        <w:tabs>
          <w:tab w:val="left" w:pos="900"/>
          <w:tab w:val="left" w:pos="3060"/>
        </w:tabs>
        <w:rPr>
          <w:rFonts w:ascii="Times New Roman" w:hAnsi="Times New Roman" w:cs="Times New Roman"/>
          <w:b/>
          <w:sz w:val="24"/>
          <w:szCs w:val="24"/>
        </w:rPr>
      </w:pPr>
      <w:r>
        <w:rPr>
          <w:rFonts w:ascii="Times New Roman" w:hAnsi="Times New Roman" w:cs="Times New Roman"/>
          <w:sz w:val="24"/>
          <w:szCs w:val="24"/>
        </w:rPr>
        <w:t>CPR and AED strongly desired. Will train upon hire.</w:t>
      </w:r>
    </w:p>
    <w:p w14:paraId="235ABF10" w14:textId="77777777" w:rsidR="00AB6464" w:rsidRDefault="00AB6464">
      <w:pPr>
        <w:pStyle w:val="ListParagraph"/>
        <w:tabs>
          <w:tab w:val="left" w:pos="900"/>
          <w:tab w:val="left" w:pos="3060"/>
        </w:tabs>
        <w:ind w:left="3600"/>
        <w:rPr>
          <w:rFonts w:ascii="Times New Roman" w:hAnsi="Times New Roman" w:cs="Times New Roman"/>
          <w:sz w:val="16"/>
          <w:szCs w:val="16"/>
        </w:rPr>
      </w:pPr>
    </w:p>
    <w:p w14:paraId="6B60A054" w14:textId="77777777" w:rsidR="00AB6464" w:rsidRDefault="00C35F3F">
      <w:pPr>
        <w:tabs>
          <w:tab w:val="left" w:pos="900"/>
          <w:tab w:val="left" w:pos="3060"/>
        </w:tabs>
        <w:ind w:left="540" w:hanging="450"/>
        <w:rPr>
          <w:rFonts w:ascii="Times New Roman" w:hAnsi="Times New Roman" w:cs="Times New Roman"/>
          <w:b/>
          <w:sz w:val="24"/>
          <w:szCs w:val="24"/>
        </w:rPr>
      </w:pPr>
      <w:r>
        <w:rPr>
          <w:rFonts w:ascii="Times New Roman" w:hAnsi="Times New Roman" w:cs="Times New Roman"/>
          <w:b/>
          <w:sz w:val="24"/>
          <w:szCs w:val="24"/>
        </w:rPr>
        <w:t>DUTIES AND RESPONSIBILITIES:</w:t>
      </w:r>
    </w:p>
    <w:p w14:paraId="74F39659" w14:textId="77777777" w:rsidR="00AB6464" w:rsidRDefault="00C35F3F">
      <w:pPr>
        <w:tabs>
          <w:tab w:val="left" w:pos="900"/>
          <w:tab w:val="left" w:pos="3060"/>
        </w:tabs>
        <w:ind w:left="540" w:hanging="450"/>
        <w:rPr>
          <w:rFonts w:ascii="Times New Roman" w:hAnsi="Times New Roman" w:cs="Times New Roman"/>
          <w:sz w:val="16"/>
          <w:szCs w:val="16"/>
        </w:rPr>
      </w:pPr>
      <w:r>
        <w:rPr>
          <w:rFonts w:ascii="Times New Roman" w:hAnsi="Times New Roman" w:cs="Times New Roman"/>
          <w:b/>
          <w:sz w:val="24"/>
          <w:szCs w:val="24"/>
        </w:rPr>
        <w:tab/>
      </w:r>
    </w:p>
    <w:p w14:paraId="3FDBBA76" w14:textId="77777777" w:rsidR="00AB6464" w:rsidRDefault="00C35F3F">
      <w:pPr>
        <w:pStyle w:val="ListParagraph"/>
        <w:numPr>
          <w:ilvl w:val="0"/>
          <w:numId w:val="54"/>
        </w:numPr>
        <w:tabs>
          <w:tab w:val="left" w:pos="900"/>
          <w:tab w:val="left" w:pos="3060"/>
        </w:tabs>
        <w:rPr>
          <w:rFonts w:ascii="Times New Roman" w:hAnsi="Times New Roman" w:cs="Times New Roman"/>
          <w:color w:val="FF0000"/>
          <w:sz w:val="24"/>
          <w:szCs w:val="24"/>
        </w:rPr>
      </w:pPr>
      <w:r>
        <w:rPr>
          <w:rFonts w:ascii="Times New Roman" w:hAnsi="Times New Roman" w:cs="Times New Roman"/>
          <w:sz w:val="24"/>
          <w:szCs w:val="24"/>
        </w:rPr>
        <w:t>Direct and coordinate programmatic and educational ministries for children, youth and young adults providing leadership and development for the following groups: Nursery, Preschool, Elementary, Middle School, Senior High, and College &amp; Career.</w:t>
      </w:r>
    </w:p>
    <w:p w14:paraId="6B8D0A85" w14:textId="77777777" w:rsidR="00AB6464" w:rsidRDefault="00C35F3F">
      <w:pPr>
        <w:pStyle w:val="ListParagraph"/>
        <w:numPr>
          <w:ilvl w:val="0"/>
          <w:numId w:val="55"/>
        </w:numPr>
        <w:tabs>
          <w:tab w:val="left" w:pos="900"/>
          <w:tab w:val="left" w:pos="1260"/>
          <w:tab w:val="left" w:pos="3060"/>
        </w:tabs>
        <w:rPr>
          <w:rFonts w:ascii="Times New Roman" w:hAnsi="Times New Roman" w:cs="Times New Roman"/>
          <w:sz w:val="24"/>
          <w:szCs w:val="24"/>
        </w:rPr>
      </w:pPr>
      <w:r>
        <w:rPr>
          <w:rFonts w:ascii="Times New Roman" w:hAnsi="Times New Roman" w:cs="Times New Roman"/>
          <w:sz w:val="24"/>
          <w:szCs w:val="24"/>
        </w:rPr>
        <w:t>Assess on-going program needs to ensure they are creative, innovative and exciting for families, youth, college &amp; career, program leaders, teachers and shepherds. Develop new programs as needed.</w:t>
      </w:r>
    </w:p>
    <w:p w14:paraId="1CD97F5D" w14:textId="77777777" w:rsidR="00AB6464" w:rsidRDefault="00C35F3F">
      <w:pPr>
        <w:pStyle w:val="ListParagraph"/>
        <w:numPr>
          <w:ilvl w:val="0"/>
          <w:numId w:val="56"/>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Recruit, train and coordinate program leaders, teachers and shepherds with assistance from Youth Ministry Team.</w:t>
      </w:r>
    </w:p>
    <w:p w14:paraId="5EF7CDC1" w14:textId="77777777" w:rsidR="00AB6464" w:rsidRDefault="00C35F3F">
      <w:pPr>
        <w:pStyle w:val="ListParagraph"/>
        <w:numPr>
          <w:ilvl w:val="0"/>
          <w:numId w:val="57"/>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Evaluate and select age-appropriate curriculum and other resources for Youth Ministry Team to consider and recommend to Session.</w:t>
      </w:r>
    </w:p>
    <w:p w14:paraId="639D3D14" w14:textId="77777777" w:rsidR="00AB6464" w:rsidRDefault="00C35F3F">
      <w:pPr>
        <w:pStyle w:val="ListParagraph"/>
        <w:numPr>
          <w:ilvl w:val="0"/>
          <w:numId w:val="58"/>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 xml:space="preserve">Coordinate and oversee Confirmation in conjunction with Youth Ministry Team: </w:t>
      </w:r>
    </w:p>
    <w:p w14:paraId="223D0B8C" w14:textId="77777777" w:rsidR="00AB6464" w:rsidRDefault="00C35F3F">
      <w:pPr>
        <w:pStyle w:val="ListParagraph"/>
        <w:numPr>
          <w:ilvl w:val="1"/>
          <w:numId w:val="59"/>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Identify participants and mentors.</w:t>
      </w:r>
    </w:p>
    <w:p w14:paraId="1AF0C730" w14:textId="77777777" w:rsidR="00AB6464" w:rsidRDefault="00C35F3F">
      <w:pPr>
        <w:pStyle w:val="ListParagraph"/>
        <w:numPr>
          <w:ilvl w:val="1"/>
          <w:numId w:val="60"/>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Review and recommend curriculum.</w:t>
      </w:r>
    </w:p>
    <w:p w14:paraId="2216414C" w14:textId="77777777" w:rsidR="00AB6464" w:rsidRDefault="00C35F3F">
      <w:pPr>
        <w:pStyle w:val="ListParagraph"/>
        <w:numPr>
          <w:ilvl w:val="1"/>
          <w:numId w:val="61"/>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Identify, select and assemble teaching team.</w:t>
      </w:r>
    </w:p>
    <w:p w14:paraId="4AD3D7AD" w14:textId="77777777" w:rsidR="00AB6464" w:rsidRDefault="00C35F3F">
      <w:pPr>
        <w:pStyle w:val="ListParagraph"/>
        <w:numPr>
          <w:ilvl w:val="1"/>
          <w:numId w:val="62"/>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lastRenderedPageBreak/>
        <w:t>Develop calendar and scope.</w:t>
      </w:r>
    </w:p>
    <w:p w14:paraId="3C05E43C" w14:textId="77777777" w:rsidR="00AB6464" w:rsidRDefault="00C35F3F">
      <w:pPr>
        <w:pStyle w:val="ListParagraph"/>
        <w:numPr>
          <w:ilvl w:val="1"/>
          <w:numId w:val="63"/>
        </w:numPr>
      </w:pPr>
      <w:r>
        <w:rPr>
          <w:rFonts w:ascii="Times New Roman" w:hAnsi="Times New Roman" w:cs="Times New Roman"/>
        </w:rPr>
        <w:t>Organize comfirmand and covenant partner notebooks.</w:t>
      </w:r>
    </w:p>
    <w:p w14:paraId="4911AA36" w14:textId="77777777" w:rsidR="00AB6464" w:rsidRDefault="00C35F3F">
      <w:pPr>
        <w:pStyle w:val="ListParagraph"/>
        <w:numPr>
          <w:ilvl w:val="1"/>
          <w:numId w:val="64"/>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Communicate with parents, confirmands and mentors.</w:t>
      </w:r>
    </w:p>
    <w:p w14:paraId="45BBC058" w14:textId="77777777" w:rsidR="00AB6464" w:rsidRDefault="00C35F3F">
      <w:pPr>
        <w:pStyle w:val="ListParagraph"/>
        <w:numPr>
          <w:ilvl w:val="1"/>
          <w:numId w:val="65"/>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Plan retreats, special events and activities.</w:t>
      </w:r>
    </w:p>
    <w:p w14:paraId="4ECECAEE" w14:textId="77777777" w:rsidR="00AB6464" w:rsidRDefault="00C35F3F">
      <w:pPr>
        <w:pStyle w:val="ListParagraph"/>
        <w:numPr>
          <w:ilvl w:val="0"/>
          <w:numId w:val="66"/>
        </w:numPr>
        <w:tabs>
          <w:tab w:val="left" w:pos="900"/>
          <w:tab w:val="left" w:pos="1260"/>
          <w:tab w:val="left" w:pos="3060"/>
        </w:tabs>
        <w:rPr>
          <w:rFonts w:ascii="Times New Roman" w:hAnsi="Times New Roman" w:cs="Times New Roman"/>
          <w:sz w:val="24"/>
          <w:szCs w:val="24"/>
        </w:rPr>
      </w:pPr>
      <w:r>
        <w:rPr>
          <w:rFonts w:ascii="Times New Roman" w:hAnsi="Times New Roman" w:cs="Times New Roman"/>
          <w:sz w:val="24"/>
          <w:szCs w:val="24"/>
        </w:rPr>
        <w:t>Plan and implement Vacation Bible School program with assistance from Youth Ministry Team.</w:t>
      </w:r>
    </w:p>
    <w:p w14:paraId="6E4BF9EE" w14:textId="77777777" w:rsidR="00AB6464" w:rsidRDefault="00C35F3F">
      <w:pPr>
        <w:pStyle w:val="ListParagraph"/>
        <w:numPr>
          <w:ilvl w:val="0"/>
          <w:numId w:val="67"/>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Supervise Child Care Attendants and Millard Hall Attendant.</w:t>
      </w:r>
    </w:p>
    <w:p w14:paraId="73C007C2" w14:textId="77777777" w:rsidR="00AB6464" w:rsidRDefault="00C35F3F">
      <w:pPr>
        <w:pStyle w:val="ListParagraph"/>
        <w:numPr>
          <w:ilvl w:val="0"/>
          <w:numId w:val="68"/>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Develop and implement a comprehensive approach to children, youth and college &amp; career ministries:</w:t>
      </w:r>
    </w:p>
    <w:p w14:paraId="28F697B0" w14:textId="77777777" w:rsidR="00AB6464" w:rsidRDefault="00C35F3F">
      <w:pPr>
        <w:pStyle w:val="ListParagraph"/>
        <w:numPr>
          <w:ilvl w:val="1"/>
          <w:numId w:val="69"/>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Initiate outreach and build relationships with program participants and parents/guardians.</w:t>
      </w:r>
    </w:p>
    <w:p w14:paraId="1725F84E" w14:textId="77777777" w:rsidR="00AB6464" w:rsidRDefault="00C35F3F">
      <w:pPr>
        <w:pStyle w:val="ListParagraph"/>
        <w:numPr>
          <w:ilvl w:val="1"/>
          <w:numId w:val="70"/>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Mentor and lead in their faith development and leadership skills.</w:t>
      </w:r>
    </w:p>
    <w:p w14:paraId="26B3991C" w14:textId="77777777" w:rsidR="00AB6464" w:rsidRDefault="00C35F3F">
      <w:pPr>
        <w:pStyle w:val="ListParagraph"/>
        <w:numPr>
          <w:ilvl w:val="1"/>
          <w:numId w:val="71"/>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Provide group building activities and events</w:t>
      </w:r>
    </w:p>
    <w:p w14:paraId="530599AB" w14:textId="77777777" w:rsidR="00AB6464" w:rsidRDefault="00C35F3F">
      <w:pPr>
        <w:pStyle w:val="ListParagraph"/>
        <w:numPr>
          <w:ilvl w:val="1"/>
          <w:numId w:val="72"/>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 xml:space="preserve">Identify, plan and implement opportunities to participate in studies, special Sunday events, trips, mission, and retreats. </w:t>
      </w:r>
    </w:p>
    <w:p w14:paraId="18E50E70" w14:textId="77777777" w:rsidR="00AB6464" w:rsidRDefault="00C35F3F">
      <w:pPr>
        <w:pStyle w:val="ListParagraph"/>
        <w:numPr>
          <w:ilvl w:val="1"/>
          <w:numId w:val="73"/>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Develop outreach events with the Presbytery, other churches and those outside the church. Attend Christian Educators monthly Presbytery meeting.</w:t>
      </w:r>
    </w:p>
    <w:p w14:paraId="2667A5F2" w14:textId="77777777" w:rsidR="00AB6464" w:rsidRDefault="00C35F3F">
      <w:pPr>
        <w:pStyle w:val="ListParagraph"/>
        <w:numPr>
          <w:ilvl w:val="0"/>
          <w:numId w:val="74"/>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Direct and coordinate the following events with assistance from Youth Ministry Team – Rally Sunday, Trunk-or-Treat, Third Grade Bibles, All Church Sunday School, Palm Sunday Processional, Community Easter Egg Hunt, Discipleship Appreciation, Scholarships, Graduation Sunday and Blessing of the Backpacks.</w:t>
      </w:r>
    </w:p>
    <w:p w14:paraId="715604C9" w14:textId="77777777" w:rsidR="00AB6464" w:rsidRDefault="00C35F3F">
      <w:pPr>
        <w:pStyle w:val="ListParagraph"/>
        <w:numPr>
          <w:ilvl w:val="0"/>
          <w:numId w:val="75"/>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Ensure the Sexual Misconduct Policy and Child Protection Policy are observed in all children, youth and young adult ministries. Plan and coordinate Child Safety Training at least once a year for all program leaders, teachers, shepherds, Child Care Attendants, Millard Hall Attendant, and others involved in leadership of educational/social programs.</w:t>
      </w:r>
    </w:p>
    <w:p w14:paraId="0C0284FD" w14:textId="77777777" w:rsidR="00AB6464" w:rsidRDefault="00C35F3F">
      <w:pPr>
        <w:pStyle w:val="ListParagraph"/>
        <w:numPr>
          <w:ilvl w:val="0"/>
          <w:numId w:val="76"/>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Design and write publicity for ministry programs and special events to regularly place in monthly newsletters, weekly church bulletins, weekly e-manna, all-church emails, etc.</w:t>
      </w:r>
    </w:p>
    <w:p w14:paraId="57B49C06" w14:textId="77777777" w:rsidR="00AB6464" w:rsidRDefault="00C35F3F">
      <w:pPr>
        <w:pStyle w:val="ListParagraph"/>
        <w:numPr>
          <w:ilvl w:val="0"/>
          <w:numId w:val="77"/>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Work with Technical Assistant to facilitate communications across media platforms.</w:t>
      </w:r>
    </w:p>
    <w:p w14:paraId="46D28246" w14:textId="77777777" w:rsidR="00AB6464" w:rsidRDefault="00C35F3F">
      <w:pPr>
        <w:pStyle w:val="ListParagraph"/>
        <w:numPr>
          <w:ilvl w:val="0"/>
          <w:numId w:val="78"/>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Maintain a computer database for families, youth and college &amp; career programs.</w:t>
      </w:r>
    </w:p>
    <w:p w14:paraId="14DC8715" w14:textId="77777777" w:rsidR="00AB6464" w:rsidRDefault="00C35F3F">
      <w:pPr>
        <w:pStyle w:val="ListParagraph"/>
        <w:numPr>
          <w:ilvl w:val="0"/>
          <w:numId w:val="79"/>
        </w:numPr>
        <w:tabs>
          <w:tab w:val="left" w:pos="900"/>
          <w:tab w:val="left" w:pos="1260"/>
          <w:tab w:val="left" w:pos="1800"/>
          <w:tab w:val="left" w:pos="3060"/>
        </w:tabs>
        <w:rPr>
          <w:rFonts w:ascii="Times New Roman" w:hAnsi="Times New Roman" w:cs="Times New Roman"/>
          <w:sz w:val="24"/>
          <w:szCs w:val="24"/>
        </w:rPr>
      </w:pPr>
      <w:r>
        <w:rPr>
          <w:rFonts w:ascii="Times New Roman" w:hAnsi="Times New Roman" w:cs="Times New Roman"/>
          <w:sz w:val="24"/>
          <w:szCs w:val="24"/>
        </w:rPr>
        <w:t>Obtain appropriate release forms and emergency contact and medical forms for programs and events.</w:t>
      </w:r>
    </w:p>
    <w:p w14:paraId="6B36E753" w14:textId="77777777" w:rsidR="00AB6464" w:rsidRDefault="00C35F3F">
      <w:pPr>
        <w:pStyle w:val="ListParagraph"/>
        <w:numPr>
          <w:ilvl w:val="0"/>
          <w:numId w:val="80"/>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Attend Youth Ministry Team meetings and other team meetings as requested.</w:t>
      </w:r>
    </w:p>
    <w:p w14:paraId="34554BEC" w14:textId="77777777" w:rsidR="00AB6464" w:rsidRDefault="00C35F3F">
      <w:pPr>
        <w:pStyle w:val="ListParagraph"/>
        <w:numPr>
          <w:ilvl w:val="0"/>
          <w:numId w:val="81"/>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Work with other church ministry teams as needed to plan special events for the life and worship of the church.</w:t>
      </w:r>
    </w:p>
    <w:p w14:paraId="474E5E72" w14:textId="77777777" w:rsidR="00AB6464" w:rsidRDefault="00C35F3F">
      <w:pPr>
        <w:pStyle w:val="ListParagraph"/>
        <w:numPr>
          <w:ilvl w:val="1"/>
          <w:numId w:val="82"/>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Be an advocate for children, youth and young adults and educate the congregation about the hopes, concerns and needs of youth in the local church and community.</w:t>
      </w:r>
    </w:p>
    <w:p w14:paraId="248A20B8" w14:textId="77777777" w:rsidR="00AB6464" w:rsidRDefault="00C35F3F">
      <w:pPr>
        <w:pStyle w:val="ListParagraph"/>
        <w:numPr>
          <w:ilvl w:val="1"/>
          <w:numId w:val="83"/>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Assist with planning and organizing of special worship offerings including musical, dramatical, liturgical, etc.</w:t>
      </w:r>
    </w:p>
    <w:p w14:paraId="6215FC7F" w14:textId="77777777" w:rsidR="00AB6464" w:rsidRDefault="00C35F3F">
      <w:pPr>
        <w:pStyle w:val="ListParagraph"/>
        <w:numPr>
          <w:ilvl w:val="0"/>
          <w:numId w:val="84"/>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Attend staff meetings, retreats, and Session meetings as requested.</w:t>
      </w:r>
    </w:p>
    <w:p w14:paraId="0084832F" w14:textId="77777777" w:rsidR="00AB6464" w:rsidRDefault="00C35F3F">
      <w:pPr>
        <w:pStyle w:val="ListParagraph"/>
        <w:numPr>
          <w:ilvl w:val="0"/>
          <w:numId w:val="85"/>
        </w:numPr>
        <w:tabs>
          <w:tab w:val="left" w:pos="900"/>
          <w:tab w:val="left" w:pos="1260"/>
          <w:tab w:val="left" w:pos="1800"/>
          <w:tab w:val="left" w:pos="3060"/>
          <w:tab w:val="right" w:pos="9360"/>
        </w:tabs>
        <w:rPr>
          <w:rFonts w:ascii="Times New Roman" w:hAnsi="Times New Roman" w:cs="Times New Roman"/>
          <w:sz w:val="24"/>
          <w:szCs w:val="24"/>
        </w:rPr>
      </w:pPr>
      <w:r>
        <w:rPr>
          <w:rFonts w:ascii="Times New Roman" w:hAnsi="Times New Roman" w:cs="Times New Roman"/>
          <w:sz w:val="24"/>
          <w:szCs w:val="24"/>
        </w:rPr>
        <w:t>Perform any other duties as assigned by the Senior Pastor.</w:t>
      </w:r>
    </w:p>
    <w:p w14:paraId="76A95CE4" w14:textId="77777777" w:rsidR="00AB6464" w:rsidRDefault="00AB6464"/>
    <w:p w14:paraId="5A5D8738" w14:textId="77777777" w:rsidR="00AB6464" w:rsidRDefault="00C35F3F">
      <w:r>
        <w:t xml:space="preserve">Signature of the Senior Pastor: ________________________________________________ </w:t>
      </w:r>
    </w:p>
    <w:p w14:paraId="51196667" w14:textId="77777777" w:rsidR="00AB6464" w:rsidRDefault="00C35F3F">
      <w:r>
        <w:t>Date: ___________________</w:t>
      </w:r>
    </w:p>
    <w:p w14:paraId="567A6F4F" w14:textId="77777777" w:rsidR="00AB6464" w:rsidRDefault="00AB6464"/>
    <w:p w14:paraId="320D0723" w14:textId="77777777" w:rsidR="00AB6464" w:rsidRDefault="00AB6464"/>
    <w:p w14:paraId="38D79099" w14:textId="77777777" w:rsidR="00AB6464" w:rsidRDefault="00C35F3F">
      <w:r>
        <w:t xml:space="preserve">Signature of the Employee:  ___________________________________________________ </w:t>
      </w:r>
    </w:p>
    <w:p w14:paraId="40D310FA" w14:textId="77777777" w:rsidR="00AB6464" w:rsidRDefault="00C35F3F">
      <w:r>
        <w:t>Date: ___________________</w:t>
      </w:r>
    </w:p>
    <w:p w14:paraId="7C3F2706" w14:textId="77777777" w:rsidR="00AB6464" w:rsidRDefault="00AB6464"/>
    <w:sectPr w:rsidR="00AB6464">
      <w:pgSz w:w="12240" w:h="15840"/>
      <w:pgMar w:top="1354" w:right="1296" w:bottom="1008"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76"/>
    <w:multiLevelType w:val="multilevel"/>
    <w:tmpl w:val="C5D8794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 w15:restartNumberingAfterBreak="0">
    <w:nsid w:val="01F54F24"/>
    <w:multiLevelType w:val="multilevel"/>
    <w:tmpl w:val="9F0E4C76"/>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 w15:restartNumberingAfterBreak="0">
    <w:nsid w:val="052F1854"/>
    <w:multiLevelType w:val="multilevel"/>
    <w:tmpl w:val="F75C3452"/>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 w15:restartNumberingAfterBreak="0">
    <w:nsid w:val="06B03566"/>
    <w:multiLevelType w:val="multilevel"/>
    <w:tmpl w:val="7E2E0D6E"/>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4" w15:restartNumberingAfterBreak="0">
    <w:nsid w:val="06F359DF"/>
    <w:multiLevelType w:val="multilevel"/>
    <w:tmpl w:val="F760BD64"/>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5" w15:restartNumberingAfterBreak="0">
    <w:nsid w:val="08251EFB"/>
    <w:multiLevelType w:val="multilevel"/>
    <w:tmpl w:val="87984B30"/>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6" w15:restartNumberingAfterBreak="0">
    <w:nsid w:val="08567132"/>
    <w:multiLevelType w:val="multilevel"/>
    <w:tmpl w:val="A1A6DBB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7" w15:restartNumberingAfterBreak="0">
    <w:nsid w:val="09194637"/>
    <w:multiLevelType w:val="multilevel"/>
    <w:tmpl w:val="CF7ED58E"/>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8" w15:restartNumberingAfterBreak="0">
    <w:nsid w:val="10623103"/>
    <w:multiLevelType w:val="multilevel"/>
    <w:tmpl w:val="14FC64CA"/>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9" w15:restartNumberingAfterBreak="0">
    <w:nsid w:val="10F07B4C"/>
    <w:multiLevelType w:val="multilevel"/>
    <w:tmpl w:val="DBE802FE"/>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0" w15:restartNumberingAfterBreak="0">
    <w:nsid w:val="116A3747"/>
    <w:multiLevelType w:val="multilevel"/>
    <w:tmpl w:val="BBA09E18"/>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1" w15:restartNumberingAfterBreak="0">
    <w:nsid w:val="11A35254"/>
    <w:multiLevelType w:val="multilevel"/>
    <w:tmpl w:val="3EB2C692"/>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2" w15:restartNumberingAfterBreak="0">
    <w:nsid w:val="13FE25CE"/>
    <w:multiLevelType w:val="multilevel"/>
    <w:tmpl w:val="F3327ACA"/>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3" w15:restartNumberingAfterBreak="0">
    <w:nsid w:val="15AF0110"/>
    <w:multiLevelType w:val="multilevel"/>
    <w:tmpl w:val="D77E949A"/>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4" w15:restartNumberingAfterBreak="0">
    <w:nsid w:val="160B4631"/>
    <w:multiLevelType w:val="multilevel"/>
    <w:tmpl w:val="256CFE8A"/>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5" w15:restartNumberingAfterBreak="0">
    <w:nsid w:val="16B4363D"/>
    <w:multiLevelType w:val="multilevel"/>
    <w:tmpl w:val="EEA012F6"/>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6" w15:restartNumberingAfterBreak="0">
    <w:nsid w:val="16C24D6E"/>
    <w:multiLevelType w:val="multilevel"/>
    <w:tmpl w:val="9A9247DE"/>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7" w15:restartNumberingAfterBreak="0">
    <w:nsid w:val="19417FB6"/>
    <w:multiLevelType w:val="multilevel"/>
    <w:tmpl w:val="9E62BFDA"/>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8" w15:restartNumberingAfterBreak="0">
    <w:nsid w:val="1DED3B68"/>
    <w:multiLevelType w:val="multilevel"/>
    <w:tmpl w:val="8A243298"/>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19" w15:restartNumberingAfterBreak="0">
    <w:nsid w:val="1FF364FE"/>
    <w:multiLevelType w:val="multilevel"/>
    <w:tmpl w:val="859885D2"/>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0" w15:restartNumberingAfterBreak="0">
    <w:nsid w:val="278600F7"/>
    <w:multiLevelType w:val="multilevel"/>
    <w:tmpl w:val="3E72F22C"/>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1" w15:restartNumberingAfterBreak="0">
    <w:nsid w:val="296D718C"/>
    <w:multiLevelType w:val="multilevel"/>
    <w:tmpl w:val="9DF43522"/>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2" w15:restartNumberingAfterBreak="0">
    <w:nsid w:val="306A0AD6"/>
    <w:multiLevelType w:val="multilevel"/>
    <w:tmpl w:val="E15AD98A"/>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3" w15:restartNumberingAfterBreak="0">
    <w:nsid w:val="31217D0C"/>
    <w:multiLevelType w:val="multilevel"/>
    <w:tmpl w:val="0F0699E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4" w15:restartNumberingAfterBreak="0">
    <w:nsid w:val="32E10E62"/>
    <w:multiLevelType w:val="multilevel"/>
    <w:tmpl w:val="EC506CC6"/>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5" w15:restartNumberingAfterBreak="0">
    <w:nsid w:val="33DF3D74"/>
    <w:multiLevelType w:val="multilevel"/>
    <w:tmpl w:val="B52CDBD6"/>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6" w15:restartNumberingAfterBreak="0">
    <w:nsid w:val="399B2304"/>
    <w:multiLevelType w:val="multilevel"/>
    <w:tmpl w:val="F3BABB5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7" w15:restartNumberingAfterBreak="0">
    <w:nsid w:val="3B415F88"/>
    <w:multiLevelType w:val="multilevel"/>
    <w:tmpl w:val="51DA9E22"/>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8" w15:restartNumberingAfterBreak="0">
    <w:nsid w:val="3BCC3FD4"/>
    <w:multiLevelType w:val="multilevel"/>
    <w:tmpl w:val="BA8E8BF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9" w15:restartNumberingAfterBreak="0">
    <w:nsid w:val="3D9C5CDE"/>
    <w:multiLevelType w:val="multilevel"/>
    <w:tmpl w:val="1B3C3F9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0" w15:restartNumberingAfterBreak="0">
    <w:nsid w:val="4187269E"/>
    <w:multiLevelType w:val="multilevel"/>
    <w:tmpl w:val="8E527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431673B9"/>
    <w:multiLevelType w:val="multilevel"/>
    <w:tmpl w:val="C798ACEC"/>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2" w15:restartNumberingAfterBreak="0">
    <w:nsid w:val="44CF713B"/>
    <w:multiLevelType w:val="multilevel"/>
    <w:tmpl w:val="6C7429D4"/>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3" w15:restartNumberingAfterBreak="0">
    <w:nsid w:val="498779C7"/>
    <w:multiLevelType w:val="multilevel"/>
    <w:tmpl w:val="3B12AE70"/>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4" w15:restartNumberingAfterBreak="0">
    <w:nsid w:val="55D228D8"/>
    <w:multiLevelType w:val="multilevel"/>
    <w:tmpl w:val="599C5072"/>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5" w15:restartNumberingAfterBreak="0">
    <w:nsid w:val="57977BC6"/>
    <w:multiLevelType w:val="multilevel"/>
    <w:tmpl w:val="569299DC"/>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6" w15:restartNumberingAfterBreak="0">
    <w:nsid w:val="5830694B"/>
    <w:multiLevelType w:val="multilevel"/>
    <w:tmpl w:val="5CAE1B3A"/>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7" w15:restartNumberingAfterBreak="0">
    <w:nsid w:val="5B4D5440"/>
    <w:multiLevelType w:val="multilevel"/>
    <w:tmpl w:val="E65A86CE"/>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8" w15:restartNumberingAfterBreak="0">
    <w:nsid w:val="5FA04DC5"/>
    <w:multiLevelType w:val="multilevel"/>
    <w:tmpl w:val="818EA332"/>
    <w:lvl w:ilvl="0">
      <w:start w:val="1"/>
      <w:numFmt w:val="decimal"/>
      <w:lvlText w:val="%1."/>
      <w:lvlJc w:val="left"/>
      <w:pPr>
        <w:tabs>
          <w:tab w:val="num" w:pos="0"/>
        </w:tabs>
        <w:ind w:left="450" w:hanging="360"/>
      </w:pPr>
      <w:rPr>
        <w:b w:val="0"/>
      </w:r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9" w15:restartNumberingAfterBreak="0">
    <w:nsid w:val="61665538"/>
    <w:multiLevelType w:val="multilevel"/>
    <w:tmpl w:val="33CC7744"/>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40" w15:restartNumberingAfterBreak="0">
    <w:nsid w:val="6B6251F4"/>
    <w:multiLevelType w:val="multilevel"/>
    <w:tmpl w:val="9C1C6A14"/>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41" w15:restartNumberingAfterBreak="0">
    <w:nsid w:val="760037C1"/>
    <w:multiLevelType w:val="multilevel"/>
    <w:tmpl w:val="27FC421E"/>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42" w15:restartNumberingAfterBreak="0">
    <w:nsid w:val="788F4BD5"/>
    <w:multiLevelType w:val="multilevel"/>
    <w:tmpl w:val="ED3A8560"/>
    <w:lvl w:ilvl="0">
      <w:start w:val="1"/>
      <w:numFmt w:val="decimal"/>
      <w:lvlText w:val="%1."/>
      <w:lvlJc w:val="left"/>
      <w:pPr>
        <w:tabs>
          <w:tab w:val="num" w:pos="0"/>
        </w:tabs>
        <w:ind w:left="540" w:hanging="450"/>
      </w:pPr>
      <w:rPr>
        <w:color w:val="000000"/>
      </w:rPr>
    </w:lvl>
    <w:lvl w:ilvl="1">
      <w:start w:val="1"/>
      <w:numFmt w:val="lowerLetter"/>
      <w:lvlText w:val="%2."/>
      <w:lvlJc w:val="left"/>
      <w:pPr>
        <w:tabs>
          <w:tab w:val="num" w:pos="0"/>
        </w:tabs>
        <w:ind w:left="1170" w:hanging="360"/>
      </w:pPr>
      <w:rPr>
        <w:color w:val="000000"/>
      </w:r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num w:numId="1" w16cid:durableId="1602758515">
    <w:abstractNumId w:val="25"/>
  </w:num>
  <w:num w:numId="2" w16cid:durableId="1692146281">
    <w:abstractNumId w:val="31"/>
  </w:num>
  <w:num w:numId="3" w16cid:durableId="152109363">
    <w:abstractNumId w:val="38"/>
  </w:num>
  <w:num w:numId="4" w16cid:durableId="2066640996">
    <w:abstractNumId w:val="14"/>
  </w:num>
  <w:num w:numId="5" w16cid:durableId="34350294">
    <w:abstractNumId w:val="36"/>
  </w:num>
  <w:num w:numId="6" w16cid:durableId="931664960">
    <w:abstractNumId w:val="10"/>
  </w:num>
  <w:num w:numId="7" w16cid:durableId="1317566837">
    <w:abstractNumId w:val="21"/>
  </w:num>
  <w:num w:numId="8" w16cid:durableId="1456411065">
    <w:abstractNumId w:val="15"/>
  </w:num>
  <w:num w:numId="9" w16cid:durableId="1239752029">
    <w:abstractNumId w:val="3"/>
  </w:num>
  <w:num w:numId="10" w16cid:durableId="426271110">
    <w:abstractNumId w:val="20"/>
  </w:num>
  <w:num w:numId="11" w16cid:durableId="1293706085">
    <w:abstractNumId w:val="19"/>
  </w:num>
  <w:num w:numId="12" w16cid:durableId="474758798">
    <w:abstractNumId w:val="2"/>
  </w:num>
  <w:num w:numId="13" w16cid:durableId="702436669">
    <w:abstractNumId w:val="5"/>
  </w:num>
  <w:num w:numId="14" w16cid:durableId="1845242948">
    <w:abstractNumId w:val="8"/>
  </w:num>
  <w:num w:numId="15" w16cid:durableId="1498033047">
    <w:abstractNumId w:val="33"/>
  </w:num>
  <w:num w:numId="16" w16cid:durableId="307707370">
    <w:abstractNumId w:val="13"/>
  </w:num>
  <w:num w:numId="17" w16cid:durableId="1403479687">
    <w:abstractNumId w:val="12"/>
  </w:num>
  <w:num w:numId="18" w16cid:durableId="1185512396">
    <w:abstractNumId w:val="4"/>
  </w:num>
  <w:num w:numId="19" w16cid:durableId="566301940">
    <w:abstractNumId w:val="34"/>
  </w:num>
  <w:num w:numId="20" w16cid:durableId="811412099">
    <w:abstractNumId w:val="40"/>
  </w:num>
  <w:num w:numId="21" w16cid:durableId="531959931">
    <w:abstractNumId w:val="22"/>
  </w:num>
  <w:num w:numId="22" w16cid:durableId="964307992">
    <w:abstractNumId w:val="18"/>
  </w:num>
  <w:num w:numId="23" w16cid:durableId="550768935">
    <w:abstractNumId w:val="39"/>
  </w:num>
  <w:num w:numId="24" w16cid:durableId="962153018">
    <w:abstractNumId w:val="35"/>
  </w:num>
  <w:num w:numId="25" w16cid:durableId="1168666175">
    <w:abstractNumId w:val="1"/>
  </w:num>
  <w:num w:numId="26" w16cid:durableId="158275367">
    <w:abstractNumId w:val="11"/>
  </w:num>
  <w:num w:numId="27" w16cid:durableId="1677922658">
    <w:abstractNumId w:val="42"/>
  </w:num>
  <w:num w:numId="28" w16cid:durableId="355083429">
    <w:abstractNumId w:val="24"/>
  </w:num>
  <w:num w:numId="29" w16cid:durableId="2017228154">
    <w:abstractNumId w:val="26"/>
  </w:num>
  <w:num w:numId="30" w16cid:durableId="1303149720">
    <w:abstractNumId w:val="23"/>
  </w:num>
  <w:num w:numId="31" w16cid:durableId="1491021256">
    <w:abstractNumId w:val="6"/>
  </w:num>
  <w:num w:numId="32" w16cid:durableId="491484303">
    <w:abstractNumId w:val="41"/>
  </w:num>
  <w:num w:numId="33" w16cid:durableId="1353416530">
    <w:abstractNumId w:val="16"/>
  </w:num>
  <w:num w:numId="34" w16cid:durableId="1390837323">
    <w:abstractNumId w:val="0"/>
  </w:num>
  <w:num w:numId="35" w16cid:durableId="1625036476">
    <w:abstractNumId w:val="17"/>
  </w:num>
  <w:num w:numId="36" w16cid:durableId="197670231">
    <w:abstractNumId w:val="37"/>
  </w:num>
  <w:num w:numId="37" w16cid:durableId="303047069">
    <w:abstractNumId w:val="32"/>
  </w:num>
  <w:num w:numId="38" w16cid:durableId="1580672692">
    <w:abstractNumId w:val="7"/>
  </w:num>
  <w:num w:numId="39" w16cid:durableId="488137016">
    <w:abstractNumId w:val="28"/>
  </w:num>
  <w:num w:numId="40" w16cid:durableId="653224142">
    <w:abstractNumId w:val="29"/>
  </w:num>
  <w:num w:numId="41" w16cid:durableId="1455712415">
    <w:abstractNumId w:val="27"/>
  </w:num>
  <w:num w:numId="42" w16cid:durableId="1632904512">
    <w:abstractNumId w:val="9"/>
  </w:num>
  <w:num w:numId="43" w16cid:durableId="1563977071">
    <w:abstractNumId w:val="30"/>
  </w:num>
  <w:num w:numId="44" w16cid:durableId="853954032">
    <w:abstractNumId w:val="25"/>
    <w:lvlOverride w:ilvl="0">
      <w:startOverride w:val="1"/>
    </w:lvlOverride>
  </w:num>
  <w:num w:numId="45" w16cid:durableId="2133399127">
    <w:abstractNumId w:val="25"/>
  </w:num>
  <w:num w:numId="46" w16cid:durableId="1437558778">
    <w:abstractNumId w:val="25"/>
  </w:num>
  <w:num w:numId="47" w16cid:durableId="1564370147">
    <w:abstractNumId w:val="25"/>
  </w:num>
  <w:num w:numId="48" w16cid:durableId="1843350435">
    <w:abstractNumId w:val="25"/>
  </w:num>
  <w:num w:numId="49" w16cid:durableId="1899244580">
    <w:abstractNumId w:val="25"/>
  </w:num>
  <w:num w:numId="50" w16cid:durableId="1863975533">
    <w:abstractNumId w:val="25"/>
  </w:num>
  <w:num w:numId="51" w16cid:durableId="750541580">
    <w:abstractNumId w:val="25"/>
  </w:num>
  <w:num w:numId="52" w16cid:durableId="1146822735">
    <w:abstractNumId w:val="25"/>
  </w:num>
  <w:num w:numId="53" w16cid:durableId="1134640797">
    <w:abstractNumId w:val="25"/>
  </w:num>
  <w:num w:numId="54" w16cid:durableId="1453328799">
    <w:abstractNumId w:val="19"/>
    <w:lvlOverride w:ilvl="0">
      <w:startOverride w:val="1"/>
    </w:lvlOverride>
  </w:num>
  <w:num w:numId="55" w16cid:durableId="431901127">
    <w:abstractNumId w:val="19"/>
  </w:num>
  <w:num w:numId="56" w16cid:durableId="1892111248">
    <w:abstractNumId w:val="19"/>
  </w:num>
  <w:num w:numId="57" w16cid:durableId="717626319">
    <w:abstractNumId w:val="19"/>
  </w:num>
  <w:num w:numId="58" w16cid:durableId="977415810">
    <w:abstractNumId w:val="19"/>
  </w:num>
  <w:num w:numId="59" w16cid:durableId="525171274">
    <w:abstractNumId w:val="19"/>
  </w:num>
  <w:num w:numId="60" w16cid:durableId="648173635">
    <w:abstractNumId w:val="19"/>
  </w:num>
  <w:num w:numId="61" w16cid:durableId="57483963">
    <w:abstractNumId w:val="19"/>
  </w:num>
  <w:num w:numId="62" w16cid:durableId="1921672047">
    <w:abstractNumId w:val="19"/>
  </w:num>
  <w:num w:numId="63" w16cid:durableId="1390224542">
    <w:abstractNumId w:val="19"/>
  </w:num>
  <w:num w:numId="64" w16cid:durableId="149829684">
    <w:abstractNumId w:val="19"/>
  </w:num>
  <w:num w:numId="65" w16cid:durableId="2088646119">
    <w:abstractNumId w:val="19"/>
  </w:num>
  <w:num w:numId="66" w16cid:durableId="1712529972">
    <w:abstractNumId w:val="19"/>
  </w:num>
  <w:num w:numId="67" w16cid:durableId="1613629540">
    <w:abstractNumId w:val="19"/>
  </w:num>
  <w:num w:numId="68" w16cid:durableId="1767075368">
    <w:abstractNumId w:val="19"/>
  </w:num>
  <w:num w:numId="69" w16cid:durableId="671421566">
    <w:abstractNumId w:val="19"/>
  </w:num>
  <w:num w:numId="70" w16cid:durableId="38210558">
    <w:abstractNumId w:val="19"/>
  </w:num>
  <w:num w:numId="71" w16cid:durableId="1086606868">
    <w:abstractNumId w:val="19"/>
  </w:num>
  <w:num w:numId="72" w16cid:durableId="248199337">
    <w:abstractNumId w:val="19"/>
  </w:num>
  <w:num w:numId="73" w16cid:durableId="699088527">
    <w:abstractNumId w:val="19"/>
  </w:num>
  <w:num w:numId="74" w16cid:durableId="1474103931">
    <w:abstractNumId w:val="19"/>
  </w:num>
  <w:num w:numId="75" w16cid:durableId="365757205">
    <w:abstractNumId w:val="19"/>
  </w:num>
  <w:num w:numId="76" w16cid:durableId="978194066">
    <w:abstractNumId w:val="19"/>
  </w:num>
  <w:num w:numId="77" w16cid:durableId="1838763522">
    <w:abstractNumId w:val="19"/>
  </w:num>
  <w:num w:numId="78" w16cid:durableId="805970445">
    <w:abstractNumId w:val="19"/>
  </w:num>
  <w:num w:numId="79" w16cid:durableId="1840585430">
    <w:abstractNumId w:val="19"/>
  </w:num>
  <w:num w:numId="80" w16cid:durableId="1263219082">
    <w:abstractNumId w:val="19"/>
  </w:num>
  <w:num w:numId="81" w16cid:durableId="1952281412">
    <w:abstractNumId w:val="19"/>
  </w:num>
  <w:num w:numId="82" w16cid:durableId="1757507443">
    <w:abstractNumId w:val="19"/>
  </w:num>
  <w:num w:numId="83" w16cid:durableId="883061353">
    <w:abstractNumId w:val="19"/>
  </w:num>
  <w:num w:numId="84" w16cid:durableId="1332369755">
    <w:abstractNumId w:val="19"/>
  </w:num>
  <w:num w:numId="85" w16cid:durableId="486286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64"/>
    <w:rsid w:val="00131C5B"/>
    <w:rsid w:val="002F0CC4"/>
    <w:rsid w:val="002F7DB7"/>
    <w:rsid w:val="003C2083"/>
    <w:rsid w:val="003F3804"/>
    <w:rsid w:val="0066192A"/>
    <w:rsid w:val="009229C0"/>
    <w:rsid w:val="00954C15"/>
    <w:rsid w:val="00AB6464"/>
    <w:rsid w:val="00C35F3F"/>
    <w:rsid w:val="00F37B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6803"/>
  <w15:docId w15:val="{14D965C2-C0DD-4298-AFD2-3F4FB690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64"/>
    <w:rPr>
      <w:rFonts w:ascii="Calibri" w:eastAsia="Calibri" w:hAnsi="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80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caddy</dc:creator>
  <dc:description/>
  <cp:lastModifiedBy>Brianne Christiansen</cp:lastModifiedBy>
  <cp:revision>8</cp:revision>
  <cp:lastPrinted>2025-05-01T18:45:00Z</cp:lastPrinted>
  <dcterms:created xsi:type="dcterms:W3CDTF">2025-08-19T02:11:00Z</dcterms:created>
  <dcterms:modified xsi:type="dcterms:W3CDTF">2025-09-11T21:55:00Z</dcterms:modified>
  <dc:language>en-US</dc:language>
</cp:coreProperties>
</file>